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52" w:rsidRDefault="00D11552">
      <w:pPr>
        <w:rPr>
          <w:b/>
          <w:sz w:val="20"/>
        </w:rPr>
      </w:pPr>
    </w:p>
    <w:p w:rsidR="00D11552" w:rsidRDefault="00D11552">
      <w:pPr>
        <w:rPr>
          <w:b/>
          <w:sz w:val="20"/>
        </w:rPr>
      </w:pPr>
    </w:p>
    <w:p w:rsidR="00D11552" w:rsidRDefault="00D11552">
      <w:pPr>
        <w:rPr>
          <w:b/>
          <w:sz w:val="20"/>
        </w:rPr>
      </w:pPr>
    </w:p>
    <w:p w:rsidR="00ED07DF" w:rsidRPr="00ED07DF" w:rsidRDefault="00ED07DF" w:rsidP="00ED07DF">
      <w:pPr>
        <w:widowControl/>
        <w:autoSpaceDE/>
        <w:autoSpaceDN/>
        <w:jc w:val="center"/>
        <w:rPr>
          <w:b/>
          <w:noProof/>
          <w:sz w:val="28"/>
          <w:szCs w:val="28"/>
          <w:lang w:val="kk-KZ" w:eastAsia="ru-RU"/>
        </w:rPr>
      </w:pPr>
      <w:r w:rsidRPr="00ED07DF">
        <w:rPr>
          <w:b/>
          <w:noProof/>
          <w:sz w:val="28"/>
          <w:szCs w:val="28"/>
          <w:lang w:val="kk-KZ" w:eastAsia="ru-RU"/>
        </w:rPr>
        <w:t>Қазақстан Республикасының білім және ғылым министрлігі</w:t>
      </w:r>
    </w:p>
    <w:p w:rsidR="00ED07DF" w:rsidRPr="00ED07DF" w:rsidRDefault="00ED07DF" w:rsidP="00ED07DF">
      <w:pPr>
        <w:widowControl/>
        <w:autoSpaceDE/>
        <w:autoSpaceDN/>
        <w:jc w:val="center"/>
        <w:rPr>
          <w:b/>
          <w:noProof/>
          <w:sz w:val="28"/>
          <w:szCs w:val="28"/>
          <w:lang w:val="kk-KZ" w:eastAsia="ru-RU"/>
        </w:rPr>
      </w:pPr>
      <w:r w:rsidRPr="00ED07DF">
        <w:rPr>
          <w:b/>
          <w:noProof/>
          <w:sz w:val="28"/>
          <w:szCs w:val="28"/>
          <w:lang w:val="kk-KZ" w:eastAsia="ru-RU"/>
        </w:rPr>
        <w:t>Министерство образования и науки Республики Казахстан</w:t>
      </w:r>
    </w:p>
    <w:p w:rsidR="00ED07DF" w:rsidRPr="00ED07DF" w:rsidRDefault="00ED07DF" w:rsidP="00ED07DF">
      <w:pPr>
        <w:widowControl/>
        <w:autoSpaceDE/>
        <w:autoSpaceDN/>
        <w:jc w:val="center"/>
        <w:rPr>
          <w:b/>
          <w:noProof/>
          <w:sz w:val="28"/>
          <w:szCs w:val="28"/>
          <w:lang w:val="kk-KZ" w:eastAsia="ru-RU"/>
        </w:rPr>
      </w:pPr>
      <w:r w:rsidRPr="00ED07DF">
        <w:rPr>
          <w:b/>
          <w:noProof/>
          <w:sz w:val="28"/>
          <w:szCs w:val="28"/>
          <w:lang w:val="kk-KZ" w:eastAsia="ru-RU"/>
        </w:rPr>
        <w:t>Қостанай облысы  әкімдігінің   білім басқармасы</w:t>
      </w:r>
    </w:p>
    <w:p w:rsidR="00ED07DF" w:rsidRPr="00ED07DF" w:rsidRDefault="00ED07DF" w:rsidP="00ED07DF">
      <w:pPr>
        <w:widowControl/>
        <w:autoSpaceDE/>
        <w:autoSpaceDN/>
        <w:jc w:val="center"/>
        <w:rPr>
          <w:b/>
          <w:noProof/>
          <w:sz w:val="28"/>
          <w:szCs w:val="28"/>
          <w:lang w:val="kk-KZ" w:eastAsia="ru-RU"/>
        </w:rPr>
      </w:pPr>
      <w:r w:rsidRPr="00ED07DF">
        <w:rPr>
          <w:b/>
          <w:noProof/>
          <w:sz w:val="28"/>
          <w:szCs w:val="28"/>
          <w:lang w:val="kk-KZ" w:eastAsia="ru-RU"/>
        </w:rPr>
        <w:t>Управление образования  акимата Костанайской области</w:t>
      </w:r>
    </w:p>
    <w:p w:rsidR="00ED07DF" w:rsidRPr="00ED07DF" w:rsidRDefault="00ED07DF" w:rsidP="00ED07DF">
      <w:pPr>
        <w:widowControl/>
        <w:autoSpaceDE/>
        <w:autoSpaceDN/>
        <w:jc w:val="center"/>
        <w:rPr>
          <w:b/>
          <w:noProof/>
          <w:sz w:val="28"/>
          <w:szCs w:val="28"/>
          <w:lang w:val="kk-KZ" w:eastAsia="ru-RU"/>
        </w:rPr>
      </w:pPr>
      <w:r w:rsidRPr="00ED07DF">
        <w:rPr>
          <w:b/>
          <w:noProof/>
          <w:sz w:val="28"/>
          <w:szCs w:val="28"/>
          <w:lang w:val="kk-KZ" w:eastAsia="ru-RU"/>
        </w:rPr>
        <w:t>«Қазақстан агротехникалық колледжі» КМҚК</w:t>
      </w:r>
    </w:p>
    <w:p w:rsidR="00ED07DF" w:rsidRPr="00ED07DF" w:rsidRDefault="00ED07DF" w:rsidP="00ED07DF">
      <w:pPr>
        <w:widowControl/>
        <w:autoSpaceDE/>
        <w:autoSpaceDN/>
        <w:jc w:val="center"/>
        <w:rPr>
          <w:b/>
          <w:noProof/>
          <w:sz w:val="28"/>
          <w:szCs w:val="28"/>
          <w:lang w:val="kk-KZ" w:eastAsia="ru-RU"/>
        </w:rPr>
      </w:pPr>
      <w:r w:rsidRPr="00ED07DF">
        <w:rPr>
          <w:b/>
          <w:noProof/>
          <w:sz w:val="28"/>
          <w:szCs w:val="28"/>
          <w:lang w:val="kk-KZ" w:eastAsia="ru-RU"/>
        </w:rPr>
        <w:t>КГКП «Казахстанский агротехнический колледж»</w:t>
      </w:r>
    </w:p>
    <w:p w:rsidR="00ED07DF" w:rsidRPr="00ED07DF" w:rsidRDefault="00ED07DF" w:rsidP="00ED07DF">
      <w:pPr>
        <w:widowControl/>
        <w:autoSpaceDE/>
        <w:autoSpaceDN/>
        <w:ind w:left="9912"/>
        <w:jc w:val="center"/>
        <w:rPr>
          <w:b/>
          <w:noProof/>
          <w:sz w:val="28"/>
          <w:szCs w:val="28"/>
          <w:lang w:val="kk-KZ" w:eastAsia="ru-RU"/>
        </w:rPr>
      </w:pPr>
    </w:p>
    <w:p w:rsidR="00ED07DF" w:rsidRPr="00ED07DF" w:rsidRDefault="00ED07DF" w:rsidP="00ED07DF">
      <w:pPr>
        <w:widowControl/>
        <w:autoSpaceDE/>
        <w:autoSpaceDN/>
        <w:ind w:left="9912"/>
        <w:jc w:val="center"/>
        <w:rPr>
          <w:b/>
          <w:noProof/>
          <w:sz w:val="28"/>
          <w:szCs w:val="28"/>
          <w:lang w:eastAsia="ru-RU"/>
        </w:rPr>
      </w:pPr>
    </w:p>
    <w:p w:rsidR="00ED07DF" w:rsidRPr="00ED07DF" w:rsidRDefault="00ED07DF" w:rsidP="00ED07DF">
      <w:pPr>
        <w:widowControl/>
        <w:autoSpaceDE/>
        <w:autoSpaceDN/>
        <w:rPr>
          <w:b/>
          <w:noProof/>
          <w:sz w:val="28"/>
          <w:szCs w:val="28"/>
          <w:lang w:val="kk-KZ" w:eastAsia="ru-RU"/>
        </w:rPr>
      </w:pPr>
      <w:r w:rsidRPr="00ED07DF">
        <w:rPr>
          <w:b/>
          <w:noProof/>
          <w:sz w:val="28"/>
          <w:szCs w:val="28"/>
          <w:lang w:val="kk-KZ" w:eastAsia="ru-RU"/>
        </w:rPr>
        <w:t xml:space="preserve">Педагогикалық кеңестің                                                                                                 </w:t>
      </w:r>
      <w:r w:rsidRPr="00ED07DF">
        <w:rPr>
          <w:b/>
          <w:noProof/>
          <w:sz w:val="28"/>
          <w:szCs w:val="28"/>
          <w:lang w:eastAsia="ru-RU"/>
        </w:rPr>
        <w:t>БЕКIТЕМIН</w:t>
      </w:r>
    </w:p>
    <w:p w:rsidR="00ED07DF" w:rsidRPr="00ED07DF" w:rsidRDefault="00ED07DF" w:rsidP="00ED07DF">
      <w:pPr>
        <w:widowControl/>
        <w:autoSpaceDE/>
        <w:autoSpaceDN/>
        <w:rPr>
          <w:b/>
          <w:noProof/>
          <w:sz w:val="28"/>
          <w:szCs w:val="28"/>
          <w:lang w:val="kk-KZ" w:eastAsia="ru-RU"/>
        </w:rPr>
      </w:pPr>
      <w:r w:rsidRPr="00ED07DF">
        <w:rPr>
          <w:b/>
          <w:noProof/>
          <w:sz w:val="28"/>
          <w:szCs w:val="28"/>
          <w:lang w:val="kk-KZ" w:eastAsia="ru-RU"/>
        </w:rPr>
        <w:t>Отырысында қаралған                                                                                                   ҚАЗАҚСТАН АГРОТЕХНИКАЛЫҚ</w:t>
      </w:r>
    </w:p>
    <w:p w:rsidR="00ED07DF" w:rsidRPr="00ED07DF" w:rsidRDefault="00ED07DF" w:rsidP="00ED07DF">
      <w:pPr>
        <w:widowControl/>
        <w:autoSpaceDE/>
        <w:autoSpaceDN/>
        <w:rPr>
          <w:b/>
          <w:noProof/>
          <w:sz w:val="28"/>
          <w:szCs w:val="28"/>
          <w:lang w:eastAsia="ru-RU"/>
        </w:rPr>
      </w:pPr>
      <w:r w:rsidRPr="00ED07DF">
        <w:rPr>
          <w:b/>
          <w:noProof/>
          <w:sz w:val="28"/>
          <w:szCs w:val="28"/>
          <w:lang w:eastAsia="ru-RU"/>
        </w:rPr>
        <w:t>«___»______20___</w:t>
      </w:r>
      <w:r w:rsidRPr="00ED07DF">
        <w:rPr>
          <w:b/>
          <w:noProof/>
          <w:sz w:val="28"/>
          <w:szCs w:val="28"/>
          <w:lang w:val="kk-KZ" w:eastAsia="ru-RU"/>
        </w:rPr>
        <w:t xml:space="preserve">Жылы                                               </w:t>
      </w:r>
      <w:r w:rsidRPr="00ED07DF">
        <w:rPr>
          <w:b/>
          <w:noProof/>
          <w:sz w:val="28"/>
          <w:szCs w:val="28"/>
          <w:lang w:eastAsia="ru-RU"/>
        </w:rPr>
        <w:t xml:space="preserve">                                                  </w:t>
      </w:r>
      <w:r w:rsidRPr="00ED07DF">
        <w:rPr>
          <w:b/>
          <w:noProof/>
          <w:sz w:val="28"/>
          <w:szCs w:val="28"/>
          <w:lang w:val="kk-KZ" w:eastAsia="ru-RU"/>
        </w:rPr>
        <w:t xml:space="preserve"> КОЛЛЕДЖДIҢ ДИРЕКТОРЫ</w:t>
      </w:r>
    </w:p>
    <w:p w:rsidR="00ED07DF" w:rsidRPr="00ED07DF" w:rsidRDefault="00ED07DF" w:rsidP="00ED07DF">
      <w:pPr>
        <w:widowControl/>
        <w:autoSpaceDE/>
        <w:autoSpaceDN/>
        <w:rPr>
          <w:b/>
          <w:noProof/>
          <w:sz w:val="28"/>
          <w:szCs w:val="28"/>
          <w:lang w:val="kk-KZ" w:eastAsia="ru-RU"/>
        </w:rPr>
      </w:pPr>
      <w:r w:rsidRPr="00ED07DF">
        <w:rPr>
          <w:b/>
          <w:noProof/>
          <w:sz w:val="28"/>
          <w:szCs w:val="28"/>
          <w:lang w:eastAsia="ru-RU"/>
        </w:rPr>
        <w:t xml:space="preserve">Хаттама  №___________                                                                                                   __________М. Байкенов </w:t>
      </w:r>
    </w:p>
    <w:p w:rsidR="00ED07DF" w:rsidRPr="00ED07DF" w:rsidRDefault="00ED07DF" w:rsidP="00ED07DF">
      <w:pPr>
        <w:widowControl/>
        <w:autoSpaceDE/>
        <w:autoSpaceDN/>
        <w:ind w:left="9912"/>
        <w:rPr>
          <w:b/>
          <w:noProof/>
          <w:sz w:val="28"/>
          <w:szCs w:val="28"/>
          <w:lang w:eastAsia="ru-RU"/>
        </w:rPr>
      </w:pPr>
      <w:r w:rsidRPr="00ED07DF">
        <w:rPr>
          <w:b/>
          <w:noProof/>
          <w:sz w:val="28"/>
          <w:szCs w:val="28"/>
          <w:lang w:eastAsia="ru-RU"/>
        </w:rPr>
        <w:t>«__» ___ 202__ жылы</w:t>
      </w:r>
    </w:p>
    <w:p w:rsidR="00ED07DF" w:rsidRPr="00ED07DF" w:rsidRDefault="00ED07DF" w:rsidP="00ED07DF">
      <w:pPr>
        <w:widowControl/>
        <w:autoSpaceDE/>
        <w:autoSpaceDN/>
        <w:ind w:left="9912"/>
        <w:rPr>
          <w:b/>
          <w:noProof/>
          <w:sz w:val="28"/>
          <w:szCs w:val="28"/>
          <w:lang w:eastAsia="ru-RU"/>
        </w:rPr>
      </w:pPr>
    </w:p>
    <w:p w:rsidR="00ED07DF" w:rsidRPr="00ED07DF" w:rsidRDefault="00ED07DF" w:rsidP="00ED07DF">
      <w:pPr>
        <w:widowControl/>
        <w:autoSpaceDE/>
        <w:autoSpaceDN/>
        <w:rPr>
          <w:b/>
          <w:noProof/>
          <w:sz w:val="28"/>
          <w:szCs w:val="28"/>
          <w:lang w:eastAsia="ru-RU"/>
        </w:rPr>
      </w:pPr>
      <w:r w:rsidRPr="00ED07DF">
        <w:rPr>
          <w:b/>
          <w:noProof/>
          <w:sz w:val="28"/>
          <w:szCs w:val="28"/>
          <w:lang w:eastAsia="ru-RU"/>
        </w:rPr>
        <w:t>Рассмотрено на  заседании                                                                                              «УТВЕРЖДАЮ»</w:t>
      </w:r>
    </w:p>
    <w:p w:rsidR="00ED07DF" w:rsidRPr="00ED07DF" w:rsidRDefault="00ED07DF" w:rsidP="00ED07DF">
      <w:pPr>
        <w:widowControl/>
        <w:autoSpaceDE/>
        <w:autoSpaceDN/>
        <w:rPr>
          <w:b/>
          <w:noProof/>
          <w:sz w:val="28"/>
          <w:szCs w:val="28"/>
          <w:lang w:eastAsia="ru-RU"/>
        </w:rPr>
      </w:pPr>
      <w:r w:rsidRPr="00ED07DF">
        <w:rPr>
          <w:b/>
          <w:noProof/>
          <w:sz w:val="28"/>
          <w:szCs w:val="28"/>
          <w:lang w:eastAsia="ru-RU"/>
        </w:rPr>
        <w:t>Педагогического совета                                                                                                   ДИРЕКТОР КАЗАХСТАНСКОГО</w:t>
      </w:r>
    </w:p>
    <w:p w:rsidR="00ED07DF" w:rsidRPr="00ED07DF" w:rsidRDefault="00ED07DF" w:rsidP="00ED07DF">
      <w:pPr>
        <w:widowControl/>
        <w:autoSpaceDE/>
        <w:autoSpaceDN/>
        <w:rPr>
          <w:b/>
          <w:noProof/>
          <w:sz w:val="28"/>
          <w:szCs w:val="28"/>
          <w:lang w:eastAsia="ru-RU"/>
        </w:rPr>
      </w:pPr>
      <w:r w:rsidRPr="00ED07DF">
        <w:rPr>
          <w:b/>
          <w:noProof/>
          <w:sz w:val="28"/>
          <w:szCs w:val="28"/>
          <w:lang w:eastAsia="ru-RU"/>
        </w:rPr>
        <w:t>Протокол № ____                                                                                                              АГРОТЕХНИЧЕСКОГО КОЛЛЕДЖА</w:t>
      </w:r>
    </w:p>
    <w:p w:rsidR="00ED07DF" w:rsidRPr="00ED07DF" w:rsidRDefault="00ED07DF" w:rsidP="00ED07DF">
      <w:pPr>
        <w:widowControl/>
        <w:autoSpaceDE/>
        <w:autoSpaceDN/>
        <w:rPr>
          <w:b/>
          <w:noProof/>
          <w:sz w:val="28"/>
          <w:szCs w:val="28"/>
          <w:lang w:eastAsia="ru-RU"/>
        </w:rPr>
      </w:pPr>
      <w:r w:rsidRPr="00ED07DF">
        <w:rPr>
          <w:b/>
          <w:noProof/>
          <w:sz w:val="28"/>
          <w:szCs w:val="28"/>
          <w:lang w:eastAsia="ru-RU"/>
        </w:rPr>
        <w:t>«___»_____20____год                                                                                                         __________М.Байкенов</w:t>
      </w:r>
    </w:p>
    <w:p w:rsidR="00ED07DF" w:rsidRPr="00ED07DF" w:rsidRDefault="00ED07DF" w:rsidP="00ED07DF">
      <w:pPr>
        <w:widowControl/>
        <w:autoSpaceDE/>
        <w:autoSpaceDN/>
        <w:rPr>
          <w:b/>
          <w:noProof/>
          <w:sz w:val="28"/>
          <w:szCs w:val="28"/>
          <w:lang w:eastAsia="ru-RU"/>
        </w:rPr>
      </w:pPr>
      <w:r w:rsidRPr="00ED07DF">
        <w:rPr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«___»___202__год</w:t>
      </w:r>
    </w:p>
    <w:p w:rsidR="00ED07DF" w:rsidRPr="00ED07DF" w:rsidRDefault="00ED07DF" w:rsidP="00ED07DF">
      <w:pPr>
        <w:widowControl/>
        <w:autoSpaceDE/>
        <w:autoSpaceDN/>
        <w:ind w:left="9912"/>
        <w:jc w:val="center"/>
        <w:rPr>
          <w:b/>
          <w:noProof/>
          <w:sz w:val="28"/>
          <w:szCs w:val="28"/>
          <w:lang w:eastAsia="ru-RU"/>
        </w:rPr>
      </w:pPr>
    </w:p>
    <w:p w:rsidR="00ED07DF" w:rsidRDefault="00ED07DF" w:rsidP="00DA08D6">
      <w:pPr>
        <w:widowControl/>
        <w:autoSpaceDE/>
        <w:autoSpaceDN/>
        <w:rPr>
          <w:b/>
          <w:noProof/>
          <w:sz w:val="28"/>
          <w:szCs w:val="28"/>
          <w:lang w:eastAsia="ru-RU"/>
        </w:rPr>
      </w:pPr>
    </w:p>
    <w:p w:rsidR="00ED07DF" w:rsidRPr="00411C01" w:rsidRDefault="00ED07DF" w:rsidP="00ED07DF">
      <w:pPr>
        <w:pStyle w:val="a3"/>
        <w:spacing w:line="297" w:lineRule="exact"/>
        <w:ind w:left="1658" w:right="1675"/>
        <w:jc w:val="center"/>
      </w:pPr>
      <w:r w:rsidRPr="00411C01">
        <w:t>ПЛАН МЕРОПРИЯТИЙ</w:t>
      </w:r>
    </w:p>
    <w:p w:rsidR="00411C01" w:rsidRDefault="00411C01" w:rsidP="00411C01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411C01">
        <w:rPr>
          <w:sz w:val="28"/>
          <w:szCs w:val="28"/>
        </w:rPr>
        <w:t xml:space="preserve"> </w:t>
      </w:r>
      <w:r w:rsidRPr="00411C01">
        <w:rPr>
          <w:b/>
          <w:bCs/>
          <w:color w:val="000000"/>
          <w:sz w:val="28"/>
          <w:szCs w:val="28"/>
          <w:lang w:eastAsia="ru-RU"/>
        </w:rPr>
        <w:t>по  идеологическому противодействию терроризму</w:t>
      </w:r>
    </w:p>
    <w:p w:rsidR="00411C01" w:rsidRPr="00411C01" w:rsidRDefault="00411C01" w:rsidP="00411C01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lang w:eastAsia="ru-RU"/>
        </w:rPr>
      </w:pPr>
      <w:r w:rsidRPr="00411C01">
        <w:rPr>
          <w:b/>
          <w:bCs/>
          <w:color w:val="000000"/>
          <w:sz w:val="28"/>
          <w:szCs w:val="28"/>
          <w:lang w:eastAsia="ru-RU"/>
        </w:rPr>
        <w:t xml:space="preserve"> и религиозному экстремизму</w:t>
      </w:r>
    </w:p>
    <w:p w:rsidR="00ED07DF" w:rsidRPr="00411C01" w:rsidRDefault="00ED07DF" w:rsidP="00ED07DF">
      <w:pPr>
        <w:pStyle w:val="a3"/>
        <w:ind w:left="1654" w:right="1675"/>
        <w:jc w:val="center"/>
      </w:pPr>
    </w:p>
    <w:p w:rsidR="00ED07DF" w:rsidRDefault="00411C01" w:rsidP="00ED07DF">
      <w:pPr>
        <w:pStyle w:val="a3"/>
        <w:spacing w:line="321" w:lineRule="exact"/>
        <w:ind w:left="1658" w:right="1675"/>
        <w:jc w:val="center"/>
      </w:pPr>
      <w:r>
        <w:t>н</w:t>
      </w:r>
      <w:r w:rsidR="00DC2C28">
        <w:t>а</w:t>
      </w:r>
      <w:r w:rsidR="00ED07DF">
        <w:t xml:space="preserve"> 2021-2022</w:t>
      </w:r>
      <w:r>
        <w:t xml:space="preserve"> учебный год</w:t>
      </w:r>
    </w:p>
    <w:p w:rsidR="00ED07DF" w:rsidRPr="00ED07DF" w:rsidRDefault="00ED07DF" w:rsidP="00ED07DF">
      <w:pPr>
        <w:widowControl/>
        <w:autoSpaceDE/>
        <w:autoSpaceDN/>
        <w:rPr>
          <w:b/>
          <w:noProof/>
          <w:sz w:val="28"/>
          <w:szCs w:val="28"/>
          <w:lang w:eastAsia="ru-RU"/>
        </w:rPr>
      </w:pPr>
    </w:p>
    <w:p w:rsidR="00ED07DF" w:rsidRPr="00ED07DF" w:rsidRDefault="00ED07DF" w:rsidP="00ED07DF">
      <w:pPr>
        <w:widowControl/>
        <w:autoSpaceDE/>
        <w:autoSpaceDN/>
        <w:jc w:val="center"/>
        <w:rPr>
          <w:noProof/>
          <w:sz w:val="28"/>
          <w:szCs w:val="28"/>
          <w:lang w:eastAsia="ru-RU"/>
        </w:rPr>
      </w:pPr>
    </w:p>
    <w:p w:rsidR="00ED07DF" w:rsidRPr="00ED07DF" w:rsidRDefault="00ED07DF" w:rsidP="00ED07DF">
      <w:pPr>
        <w:widowControl/>
        <w:autoSpaceDE/>
        <w:autoSpaceDN/>
        <w:jc w:val="center"/>
        <w:rPr>
          <w:noProof/>
          <w:sz w:val="28"/>
          <w:szCs w:val="28"/>
          <w:lang w:eastAsia="ru-RU"/>
        </w:rPr>
      </w:pPr>
    </w:p>
    <w:p w:rsidR="00ED07DF" w:rsidRPr="00ED07DF" w:rsidRDefault="00ED07DF" w:rsidP="00ED07DF">
      <w:pPr>
        <w:widowControl/>
        <w:autoSpaceDE/>
        <w:autoSpaceDN/>
        <w:rPr>
          <w:noProof/>
          <w:sz w:val="28"/>
          <w:szCs w:val="28"/>
          <w:lang w:eastAsia="ru-RU"/>
        </w:rPr>
      </w:pPr>
    </w:p>
    <w:p w:rsidR="00D11552" w:rsidRPr="00DA08D6" w:rsidRDefault="00ED07DF" w:rsidP="00DA08D6">
      <w:pPr>
        <w:widowControl/>
        <w:autoSpaceDE/>
        <w:autoSpaceDN/>
        <w:jc w:val="center"/>
        <w:rPr>
          <w:noProof/>
          <w:sz w:val="28"/>
          <w:szCs w:val="28"/>
          <w:lang w:eastAsia="ru-RU"/>
        </w:rPr>
      </w:pPr>
      <w:r w:rsidRPr="00ED07DF">
        <w:rPr>
          <w:noProof/>
          <w:sz w:val="28"/>
          <w:szCs w:val="28"/>
          <w:lang w:eastAsia="ru-RU"/>
        </w:rPr>
        <w:t>Карабалык, 20</w:t>
      </w:r>
      <w:r>
        <w:rPr>
          <w:noProof/>
          <w:sz w:val="28"/>
          <w:szCs w:val="28"/>
          <w:lang w:eastAsia="ru-RU"/>
        </w:rPr>
        <w:t>21</w:t>
      </w:r>
      <w:r w:rsidR="00DA08D6">
        <w:rPr>
          <w:noProof/>
          <w:sz w:val="28"/>
          <w:szCs w:val="28"/>
          <w:lang w:eastAsia="ru-RU"/>
        </w:rPr>
        <w:t xml:space="preserve"> го</w:t>
      </w:r>
      <w:r w:rsidR="00DC2C28">
        <w:rPr>
          <w:noProof/>
          <w:sz w:val="28"/>
          <w:szCs w:val="28"/>
          <w:lang w:eastAsia="ru-RU"/>
        </w:rPr>
        <w:t>д</w:t>
      </w:r>
      <w:bookmarkStart w:id="0" w:name="_GoBack"/>
      <w:bookmarkEnd w:id="0"/>
    </w:p>
    <w:p w:rsidR="00411C01" w:rsidRPr="00411C01" w:rsidRDefault="00411C01" w:rsidP="00411C01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</w:p>
    <w:p w:rsidR="00411C01" w:rsidRPr="00411C01" w:rsidRDefault="00411C01" w:rsidP="00411C01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411C01">
        <w:rPr>
          <w:b/>
          <w:bCs/>
          <w:color w:val="000000"/>
          <w:sz w:val="28"/>
          <w:szCs w:val="28"/>
          <w:lang w:eastAsia="ru-RU"/>
        </w:rPr>
        <w:t>Цель:</w:t>
      </w:r>
      <w:r w:rsidRPr="00411C01">
        <w:rPr>
          <w:color w:val="000000"/>
          <w:sz w:val="28"/>
          <w:szCs w:val="28"/>
          <w:lang w:eastAsia="ru-RU"/>
        </w:rPr>
        <w:t xml:space="preserve"> Гармонизация межнациональных отношений, повышение уровня </w:t>
      </w:r>
      <w:proofErr w:type="spellStart"/>
      <w:r w:rsidRPr="00411C01">
        <w:rPr>
          <w:color w:val="000000"/>
          <w:sz w:val="28"/>
          <w:szCs w:val="28"/>
          <w:lang w:eastAsia="ru-RU"/>
        </w:rPr>
        <w:t>этносоциальной</w:t>
      </w:r>
      <w:proofErr w:type="spellEnd"/>
      <w:r w:rsidRPr="00411C01">
        <w:rPr>
          <w:color w:val="000000"/>
          <w:sz w:val="28"/>
          <w:szCs w:val="28"/>
          <w:lang w:eastAsia="ru-RU"/>
        </w:rPr>
        <w:t xml:space="preserve"> комфортности, распространение культуры интернационализма, согласия национальной и религиозной терпимости.</w:t>
      </w:r>
    </w:p>
    <w:p w:rsidR="00411C01" w:rsidRPr="00411C01" w:rsidRDefault="00411C01" w:rsidP="00411C01">
      <w:pPr>
        <w:widowControl/>
        <w:shd w:val="clear" w:color="auto" w:fill="FFFFFF"/>
        <w:autoSpaceDE/>
        <w:autoSpaceDN/>
        <w:spacing w:line="360" w:lineRule="auto"/>
        <w:ind w:firstLine="708"/>
        <w:rPr>
          <w:color w:val="000000"/>
          <w:sz w:val="28"/>
          <w:szCs w:val="28"/>
          <w:lang w:eastAsia="ru-RU"/>
        </w:rPr>
      </w:pPr>
      <w:r w:rsidRPr="00411C01">
        <w:rPr>
          <w:b/>
          <w:bCs/>
          <w:color w:val="000000"/>
          <w:sz w:val="28"/>
          <w:szCs w:val="28"/>
          <w:lang w:eastAsia="ru-RU"/>
        </w:rPr>
        <w:t>Задачи:</w:t>
      </w:r>
    </w:p>
    <w:p w:rsidR="00411C01" w:rsidRPr="00411C01" w:rsidRDefault="00411C01" w:rsidP="00411C01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1068"/>
        <w:rPr>
          <w:color w:val="000000"/>
          <w:sz w:val="28"/>
          <w:szCs w:val="28"/>
          <w:lang w:eastAsia="ru-RU"/>
        </w:rPr>
      </w:pPr>
      <w:r w:rsidRPr="00411C01">
        <w:rPr>
          <w:color w:val="000000"/>
          <w:sz w:val="28"/>
          <w:szCs w:val="28"/>
          <w:lang w:eastAsia="ru-RU"/>
        </w:rPr>
        <w:t>Реализация требований законодательных и иных нормативных актов в области обеспечения безопасности образовательных учреждений;</w:t>
      </w:r>
    </w:p>
    <w:p w:rsidR="00411C01" w:rsidRPr="00411C01" w:rsidRDefault="00411C01" w:rsidP="00411C01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1068"/>
        <w:rPr>
          <w:color w:val="000000"/>
          <w:sz w:val="28"/>
          <w:szCs w:val="28"/>
          <w:lang w:eastAsia="ru-RU"/>
        </w:rPr>
      </w:pPr>
      <w:r w:rsidRPr="00411C01">
        <w:rPr>
          <w:color w:val="000000"/>
          <w:sz w:val="28"/>
          <w:szCs w:val="28"/>
          <w:lang w:eastAsia="ru-RU"/>
        </w:rPr>
        <w:t xml:space="preserve">Совершенствование теоретических знаний </w:t>
      </w:r>
      <w:r>
        <w:rPr>
          <w:color w:val="000000"/>
          <w:sz w:val="28"/>
          <w:szCs w:val="28"/>
          <w:lang w:eastAsia="ru-RU"/>
        </w:rPr>
        <w:t>об</w:t>
      </w:r>
      <w:r w:rsidRPr="00411C01">
        <w:rPr>
          <w:color w:val="000000"/>
          <w:sz w:val="28"/>
          <w:szCs w:val="28"/>
          <w:lang w:eastAsia="ru-RU"/>
        </w:rPr>
        <w:t>уча</w:t>
      </w:r>
      <w:r>
        <w:rPr>
          <w:color w:val="000000"/>
          <w:sz w:val="28"/>
          <w:szCs w:val="28"/>
          <w:lang w:eastAsia="ru-RU"/>
        </w:rPr>
        <w:t>ю</w:t>
      </w:r>
      <w:r w:rsidRPr="00411C01">
        <w:rPr>
          <w:color w:val="000000"/>
          <w:sz w:val="28"/>
          <w:szCs w:val="28"/>
          <w:lang w:eastAsia="ru-RU"/>
        </w:rPr>
        <w:t>щи</w:t>
      </w:r>
      <w:r>
        <w:rPr>
          <w:color w:val="000000"/>
          <w:sz w:val="28"/>
          <w:szCs w:val="28"/>
          <w:lang w:eastAsia="ru-RU"/>
        </w:rPr>
        <w:t xml:space="preserve">хся, педагогов, </w:t>
      </w:r>
      <w:proofErr w:type="gramStart"/>
      <w:r>
        <w:rPr>
          <w:color w:val="000000"/>
          <w:sz w:val="28"/>
          <w:szCs w:val="28"/>
          <w:lang w:eastAsia="ru-RU"/>
        </w:rPr>
        <w:t>работников  колледжа</w:t>
      </w:r>
      <w:proofErr w:type="gramEnd"/>
      <w:r>
        <w:rPr>
          <w:color w:val="000000"/>
          <w:sz w:val="28"/>
          <w:szCs w:val="28"/>
          <w:lang w:eastAsia="ru-RU"/>
        </w:rPr>
        <w:t xml:space="preserve"> </w:t>
      </w:r>
      <w:r w:rsidRPr="00411C01">
        <w:rPr>
          <w:color w:val="000000"/>
          <w:sz w:val="28"/>
          <w:szCs w:val="28"/>
          <w:lang w:eastAsia="ru-RU"/>
        </w:rPr>
        <w:t>, родителей по вопросу противодействия религиозному экстремизму;</w:t>
      </w:r>
    </w:p>
    <w:p w:rsidR="00411C01" w:rsidRPr="00411C01" w:rsidRDefault="00411C01" w:rsidP="00411C01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1068"/>
        <w:rPr>
          <w:color w:val="000000"/>
          <w:sz w:val="28"/>
          <w:szCs w:val="28"/>
          <w:lang w:eastAsia="ru-RU"/>
        </w:rPr>
      </w:pPr>
      <w:r w:rsidRPr="00411C01">
        <w:rPr>
          <w:color w:val="000000"/>
          <w:sz w:val="28"/>
          <w:szCs w:val="28"/>
          <w:lang w:eastAsia="ru-RU"/>
        </w:rPr>
        <w:t xml:space="preserve">Воспитание у </w:t>
      </w:r>
      <w:r>
        <w:rPr>
          <w:color w:val="000000"/>
          <w:sz w:val="28"/>
          <w:szCs w:val="28"/>
          <w:lang w:eastAsia="ru-RU"/>
        </w:rPr>
        <w:t>об</w:t>
      </w:r>
      <w:r w:rsidRPr="00411C01">
        <w:rPr>
          <w:color w:val="000000"/>
          <w:sz w:val="28"/>
          <w:szCs w:val="28"/>
          <w:lang w:eastAsia="ru-RU"/>
        </w:rPr>
        <w:t>уча</w:t>
      </w:r>
      <w:r>
        <w:rPr>
          <w:color w:val="000000"/>
          <w:sz w:val="28"/>
          <w:szCs w:val="28"/>
          <w:lang w:eastAsia="ru-RU"/>
        </w:rPr>
        <w:t>ю</w:t>
      </w:r>
      <w:r w:rsidRPr="00411C01">
        <w:rPr>
          <w:color w:val="000000"/>
          <w:sz w:val="28"/>
          <w:szCs w:val="28"/>
          <w:lang w:eastAsia="ru-RU"/>
        </w:rPr>
        <w:t>щихся уверенности в эффективности  мероприятий по защите  религиозного экстремизма;</w:t>
      </w:r>
    </w:p>
    <w:p w:rsidR="00411C01" w:rsidRPr="00411C01" w:rsidRDefault="00411C01" w:rsidP="00411C01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1068"/>
        <w:rPr>
          <w:color w:val="000000"/>
          <w:sz w:val="28"/>
          <w:szCs w:val="28"/>
          <w:lang w:eastAsia="ru-RU"/>
        </w:rPr>
      </w:pPr>
      <w:r w:rsidRPr="00411C01">
        <w:rPr>
          <w:color w:val="000000"/>
          <w:sz w:val="28"/>
          <w:szCs w:val="28"/>
          <w:lang w:eastAsia="ru-RU"/>
        </w:rPr>
        <w:t>Практическая проверка готовности</w:t>
      </w:r>
      <w:r>
        <w:rPr>
          <w:color w:val="000000"/>
          <w:sz w:val="28"/>
          <w:szCs w:val="28"/>
          <w:lang w:eastAsia="ru-RU"/>
        </w:rPr>
        <w:t xml:space="preserve"> об</w:t>
      </w:r>
      <w:r w:rsidRPr="00411C01">
        <w:rPr>
          <w:color w:val="000000"/>
          <w:sz w:val="28"/>
          <w:szCs w:val="28"/>
          <w:lang w:eastAsia="ru-RU"/>
        </w:rPr>
        <w:t>уча</w:t>
      </w:r>
      <w:r>
        <w:rPr>
          <w:color w:val="000000"/>
          <w:sz w:val="28"/>
          <w:szCs w:val="28"/>
          <w:lang w:eastAsia="ru-RU"/>
        </w:rPr>
        <w:t>ю</w:t>
      </w:r>
      <w:r w:rsidRPr="00411C01">
        <w:rPr>
          <w:color w:val="000000"/>
          <w:sz w:val="28"/>
          <w:szCs w:val="28"/>
          <w:lang w:eastAsia="ru-RU"/>
        </w:rPr>
        <w:t>щихся действовать в экстремальных ситуациях.</w:t>
      </w:r>
    </w:p>
    <w:tbl>
      <w:tblPr>
        <w:tblW w:w="14722" w:type="dxa"/>
        <w:tblInd w:w="1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6934"/>
        <w:gridCol w:w="2351"/>
        <w:gridCol w:w="4819"/>
      </w:tblGrid>
      <w:tr w:rsidR="00411C01" w:rsidRPr="00411C01" w:rsidTr="00411C01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11C01" w:rsidRPr="00411C01" w:rsidTr="00411C01">
        <w:tc>
          <w:tcPr>
            <w:tcW w:w="147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b/>
                <w:bCs/>
                <w:color w:val="000000"/>
                <w:sz w:val="28"/>
                <w:szCs w:val="28"/>
                <w:lang w:eastAsia="ru-RU"/>
              </w:rPr>
              <w:t>Мероприятия с педагогическим коллективо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</w:tc>
      </w:tr>
      <w:tr w:rsidR="00411C01" w:rsidRPr="00411C01" w:rsidTr="00411C01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Ознакомление с планом мероприятий по противодействию религиозного экстремизма на учебный год.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182D7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411C01" w:rsidRPr="00411C01" w:rsidRDefault="00411C01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ИРГ</w:t>
            </w:r>
          </w:p>
        </w:tc>
      </w:tr>
      <w:tr w:rsidR="00411C01" w:rsidRPr="00411C01" w:rsidTr="00411C01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Инструктаж работников колледжа </w:t>
            </w:r>
            <w:r w:rsidRPr="00411C01">
              <w:rPr>
                <w:color w:val="000000"/>
                <w:sz w:val="28"/>
                <w:szCs w:val="28"/>
                <w:lang w:eastAsia="ru-RU"/>
              </w:rPr>
              <w:t xml:space="preserve"> по противодействию религиозного экстремизма.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Август - январь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182D7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411C01" w:rsidRPr="00411C01" w:rsidRDefault="00411C01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ИР</w:t>
            </w:r>
            <w:r w:rsidRPr="00411C01">
              <w:rPr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11C01" w:rsidRPr="00411C01" w:rsidTr="00411C01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Рассмотрение вопросов, связанных с религиозным экстремизмом (лекции, беседы, встречи со специалистами) на педагогическом совете, заседаниях методических объединений, планерках и т.д.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182D7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411C01" w:rsidRPr="00411C01" w:rsidRDefault="00411C01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ИР</w:t>
            </w:r>
            <w:r w:rsidRPr="00411C01">
              <w:rPr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11C01" w:rsidRPr="00411C01" w:rsidTr="00411C01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Накопление методического материала по противодействию религиозного экстремизма.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182D7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411C01" w:rsidRPr="00411C01" w:rsidRDefault="00411C01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ИР</w:t>
            </w:r>
            <w:r w:rsidRPr="00411C01">
              <w:rPr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11C01" w:rsidRPr="00411C01" w:rsidTr="00411C01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Распространение памяток, методических инструкций по противодействию религиозного экстремизма.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182D7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411C01" w:rsidRPr="00411C01" w:rsidRDefault="00411C01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ИР</w:t>
            </w:r>
            <w:r w:rsidRPr="00411C01">
              <w:rPr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11C01" w:rsidRPr="00411C01" w:rsidTr="00411C01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 xml:space="preserve">Изучение администрацией, педагогами нормативных документов по противодействию религиозного </w:t>
            </w:r>
            <w:r w:rsidRPr="00411C01">
              <w:rPr>
                <w:color w:val="000000"/>
                <w:sz w:val="28"/>
                <w:szCs w:val="28"/>
                <w:lang w:eastAsia="ru-RU"/>
              </w:rPr>
              <w:lastRenderedPageBreak/>
              <w:t>экстремизма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182D7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411C01" w:rsidRPr="00411C01" w:rsidRDefault="00411C01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ИР</w:t>
            </w:r>
            <w:r w:rsidRPr="00411C01">
              <w:rPr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11C01" w:rsidRPr="00411C01" w:rsidTr="007375DE">
        <w:trPr>
          <w:trHeight w:val="925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Контроль  за пребыванием посторонних ли</w:t>
            </w:r>
            <w:r>
              <w:rPr>
                <w:color w:val="000000"/>
                <w:sz w:val="28"/>
                <w:szCs w:val="28"/>
                <w:lang w:eastAsia="ru-RU"/>
              </w:rPr>
              <w:t>ц на территории и в здании колледжа</w:t>
            </w:r>
            <w:r w:rsidRPr="00411C01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Default="00411C01" w:rsidP="00182D7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дежурный администратор</w:t>
            </w:r>
          </w:p>
          <w:p w:rsidR="00411C01" w:rsidRPr="00411C01" w:rsidRDefault="00411C01" w:rsidP="00182D7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дежурный МПО</w:t>
            </w:r>
          </w:p>
          <w:p w:rsidR="00411C01" w:rsidRDefault="00411C01" w:rsidP="00182D7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дежурная группа</w:t>
            </w:r>
          </w:p>
          <w:p w:rsidR="00411C01" w:rsidRPr="00411C01" w:rsidRDefault="00411C01" w:rsidP="00182D7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11C01" w:rsidRPr="00411C01" w:rsidTr="00411C01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Регулярный, ежедневный обход зданий, помещений.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C01" w:rsidRDefault="00411C01" w:rsidP="00182D7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дежурный администратор</w:t>
            </w:r>
          </w:p>
          <w:p w:rsidR="00411C01" w:rsidRPr="00411C01" w:rsidRDefault="00411C01" w:rsidP="00182D7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дежурный МПО</w:t>
            </w:r>
          </w:p>
          <w:p w:rsidR="00411C01" w:rsidRPr="00411C01" w:rsidRDefault="00411C01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11C01" w:rsidRPr="00411C01" w:rsidTr="00411C01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C01" w:rsidRPr="00411C01" w:rsidRDefault="00411C01" w:rsidP="00E978F4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Обновление наглядной профилактической агитации.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C01" w:rsidRPr="00411C01" w:rsidRDefault="00411C01" w:rsidP="00E978F4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C01" w:rsidRPr="00411C01" w:rsidRDefault="00411C01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ИРГ</w:t>
            </w:r>
          </w:p>
        </w:tc>
      </w:tr>
      <w:tr w:rsidR="00411C01" w:rsidRPr="00411C01" w:rsidTr="00411C01">
        <w:tc>
          <w:tcPr>
            <w:tcW w:w="147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2. Мероприятия  с 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об</w:t>
            </w:r>
            <w:r w:rsidRPr="00411C01">
              <w:rPr>
                <w:b/>
                <w:bCs/>
                <w:color w:val="000000"/>
                <w:sz w:val="28"/>
                <w:szCs w:val="28"/>
                <w:lang w:eastAsia="ru-RU"/>
              </w:rPr>
              <w:t>уча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ю</w:t>
            </w:r>
            <w:r w:rsidRPr="00411C01">
              <w:rPr>
                <w:b/>
                <w:bCs/>
                <w:color w:val="000000"/>
                <w:sz w:val="28"/>
                <w:szCs w:val="28"/>
                <w:lang w:eastAsia="ru-RU"/>
              </w:rPr>
              <w:t>щимися.</w:t>
            </w:r>
          </w:p>
        </w:tc>
      </w:tr>
      <w:tr w:rsidR="00411C01" w:rsidRPr="00411C01" w:rsidTr="00411C01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1.</w:t>
            </w:r>
          </w:p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 xml:space="preserve">Составление банка данных учащихся, посещающих религиозные объединения (если таковые имеются по итогам </w:t>
            </w:r>
            <w:proofErr w:type="spellStart"/>
            <w:r w:rsidRPr="00411C01">
              <w:rPr>
                <w:color w:val="000000"/>
                <w:sz w:val="28"/>
                <w:szCs w:val="28"/>
                <w:lang w:eastAsia="ru-RU"/>
              </w:rPr>
              <w:t>социо</w:t>
            </w:r>
            <w:proofErr w:type="spellEnd"/>
            <w:r w:rsidRPr="00411C01">
              <w:rPr>
                <w:color w:val="000000"/>
                <w:sz w:val="28"/>
                <w:szCs w:val="28"/>
                <w:lang w:eastAsia="ru-RU"/>
              </w:rPr>
              <w:t xml:space="preserve"> - педагогического диагностирования)</w:t>
            </w:r>
          </w:p>
          <w:p w:rsidR="00411C01" w:rsidRDefault="00411C01" w:rsidP="00411C0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Перечень рекомендуемых классных часов по профилактике религиозного экстремизма:</w:t>
            </w:r>
          </w:p>
          <w:p w:rsidR="00411C01" w:rsidRPr="00411C01" w:rsidRDefault="00411C01" w:rsidP="00411C0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 курсы:</w:t>
            </w:r>
          </w:p>
          <w:p w:rsidR="00411C01" w:rsidRPr="00411C01" w:rsidRDefault="00411C01" w:rsidP="00411C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11C01">
              <w:rPr>
                <w:color w:val="000000"/>
                <w:sz w:val="28"/>
                <w:szCs w:val="28"/>
                <w:lang w:eastAsia="ru-RU"/>
              </w:rPr>
              <w:t>Классный час «Закон и религия»</w:t>
            </w:r>
          </w:p>
          <w:p w:rsidR="00411C01" w:rsidRPr="00411C01" w:rsidRDefault="00411C01" w:rsidP="00411C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11C01">
              <w:rPr>
                <w:color w:val="000000"/>
                <w:sz w:val="28"/>
                <w:szCs w:val="28"/>
                <w:lang w:eastAsia="ru-RU"/>
              </w:rPr>
              <w:t>Классный час  « Что такое религиозный экстремизм?».</w:t>
            </w:r>
          </w:p>
          <w:p w:rsidR="00411C01" w:rsidRPr="00411C01" w:rsidRDefault="00411C01" w:rsidP="00411C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11C01">
              <w:rPr>
                <w:color w:val="000000"/>
                <w:sz w:val="28"/>
                <w:szCs w:val="28"/>
                <w:lang w:eastAsia="ru-RU"/>
              </w:rPr>
              <w:t>Классный ча</w:t>
            </w:r>
            <w:r>
              <w:rPr>
                <w:color w:val="000000"/>
                <w:sz w:val="28"/>
                <w:szCs w:val="28"/>
                <w:lang w:eastAsia="ru-RU"/>
              </w:rPr>
              <w:t>с «Религия. Террор. Экстремизм»</w:t>
            </w:r>
          </w:p>
          <w:p w:rsidR="00411C01" w:rsidRPr="00411C01" w:rsidRDefault="00411C01" w:rsidP="00411C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11C01">
              <w:rPr>
                <w:color w:val="000000"/>
                <w:sz w:val="28"/>
                <w:szCs w:val="28"/>
                <w:lang w:eastAsia="ru-RU"/>
              </w:rPr>
              <w:t>Круглый стол «Что такое толерантность?».</w:t>
            </w:r>
          </w:p>
          <w:p w:rsidR="00411C01" w:rsidRPr="00411C01" w:rsidRDefault="00411C01" w:rsidP="00411C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11C01">
              <w:rPr>
                <w:color w:val="000000"/>
                <w:sz w:val="28"/>
                <w:szCs w:val="28"/>
                <w:lang w:eastAsia="ru-RU"/>
              </w:rPr>
              <w:t>Дискуссия  « Терроризм – угроза обществу».</w:t>
            </w:r>
          </w:p>
          <w:p w:rsidR="00411C01" w:rsidRPr="00411C01" w:rsidRDefault="00411C01" w:rsidP="00411C01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b/>
                <w:color w:val="000000"/>
                <w:sz w:val="28"/>
                <w:szCs w:val="28"/>
                <w:lang w:eastAsia="ru-RU"/>
              </w:rPr>
              <w:t xml:space="preserve">2 курсы </w:t>
            </w:r>
          </w:p>
          <w:p w:rsidR="00411C01" w:rsidRPr="00411C01" w:rsidRDefault="00411C01" w:rsidP="00411C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411C01">
              <w:rPr>
                <w:color w:val="000000"/>
                <w:sz w:val="28"/>
                <w:szCs w:val="28"/>
                <w:lang w:eastAsia="ru-RU"/>
              </w:rPr>
              <w:t>Классный час «Толерантность – путь к миру».</w:t>
            </w:r>
          </w:p>
          <w:p w:rsidR="00411C01" w:rsidRPr="00411C01" w:rsidRDefault="00411C01" w:rsidP="00411C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11C01">
              <w:rPr>
                <w:color w:val="000000"/>
                <w:sz w:val="28"/>
                <w:szCs w:val="28"/>
                <w:lang w:eastAsia="ru-RU"/>
              </w:rPr>
              <w:t>Классный час «Мы против экстремизма».</w:t>
            </w:r>
          </w:p>
          <w:p w:rsidR="00411C01" w:rsidRPr="00411C01" w:rsidRDefault="00411C01" w:rsidP="00411C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411C01">
              <w:rPr>
                <w:color w:val="000000"/>
                <w:sz w:val="28"/>
                <w:szCs w:val="28"/>
                <w:lang w:eastAsia="ru-RU"/>
              </w:rPr>
              <w:t>Классный час «Религиозный экстремизм. Формы его проявления».</w:t>
            </w:r>
          </w:p>
          <w:p w:rsidR="00411C01" w:rsidRPr="00411C01" w:rsidRDefault="00411C01" w:rsidP="00411C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11C01">
              <w:rPr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color w:val="000000"/>
                <w:sz w:val="28"/>
                <w:szCs w:val="28"/>
                <w:lang w:eastAsia="ru-RU"/>
              </w:rPr>
              <w:t>испут « «Осторожно, экстремизм»</w:t>
            </w:r>
          </w:p>
          <w:p w:rsidR="00411C01" w:rsidRDefault="00411C01" w:rsidP="0063607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11C01">
              <w:rPr>
                <w:color w:val="000000"/>
                <w:sz w:val="28"/>
                <w:szCs w:val="28"/>
                <w:lang w:eastAsia="ru-RU"/>
              </w:rPr>
              <w:t>«Религия и конфессиональное пространство».</w:t>
            </w:r>
          </w:p>
          <w:p w:rsidR="00411C01" w:rsidRPr="00411C01" w:rsidRDefault="00411C01" w:rsidP="00411C01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b/>
                <w:color w:val="000000"/>
                <w:sz w:val="28"/>
                <w:szCs w:val="28"/>
                <w:lang w:eastAsia="ru-RU"/>
              </w:rPr>
              <w:t>3 курсы</w:t>
            </w:r>
          </w:p>
          <w:p w:rsidR="00411C01" w:rsidRPr="00411C01" w:rsidRDefault="0063607F" w:rsidP="0063607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11C01" w:rsidRPr="00411C01">
              <w:rPr>
                <w:color w:val="000000"/>
                <w:sz w:val="28"/>
                <w:szCs w:val="28"/>
                <w:lang w:eastAsia="ru-RU"/>
              </w:rPr>
              <w:t>«Заблудившаяся молодежь» круглый стол с просмотром видеоролика.</w:t>
            </w:r>
          </w:p>
          <w:p w:rsidR="00411C01" w:rsidRPr="00411C01" w:rsidRDefault="0063607F" w:rsidP="0063607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11C01" w:rsidRPr="00411C01">
              <w:rPr>
                <w:color w:val="000000"/>
                <w:sz w:val="28"/>
                <w:szCs w:val="28"/>
                <w:lang w:eastAsia="ru-RU"/>
              </w:rPr>
              <w:t>Классный час. «</w:t>
            </w:r>
            <w:proofErr w:type="spellStart"/>
            <w:r w:rsidR="00411C01" w:rsidRPr="00411C01">
              <w:rPr>
                <w:color w:val="000000"/>
                <w:sz w:val="28"/>
                <w:szCs w:val="28"/>
                <w:lang w:eastAsia="ru-RU"/>
              </w:rPr>
              <w:t>Саентология</w:t>
            </w:r>
            <w:proofErr w:type="spellEnd"/>
            <w:r w:rsidR="00411C01" w:rsidRPr="00411C01">
              <w:rPr>
                <w:color w:val="000000"/>
                <w:sz w:val="28"/>
                <w:szCs w:val="28"/>
                <w:lang w:eastAsia="ru-RU"/>
              </w:rPr>
              <w:t>. Религия. Коммерция. Шпионаж».</w:t>
            </w:r>
          </w:p>
          <w:p w:rsidR="00411C01" w:rsidRPr="00411C01" w:rsidRDefault="0063607F" w:rsidP="0063607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11C01" w:rsidRPr="00411C01">
              <w:rPr>
                <w:color w:val="000000"/>
                <w:sz w:val="28"/>
                <w:szCs w:val="28"/>
                <w:lang w:eastAsia="ru-RU"/>
              </w:rPr>
              <w:t>Беседа. Закон и религия.</w:t>
            </w:r>
          </w:p>
          <w:p w:rsidR="00411C01" w:rsidRPr="00411C01" w:rsidRDefault="0063607F" w:rsidP="0063607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11C01" w:rsidRPr="00411C01">
              <w:rPr>
                <w:color w:val="000000"/>
                <w:sz w:val="28"/>
                <w:szCs w:val="28"/>
                <w:lang w:eastAsia="ru-RU"/>
              </w:rPr>
              <w:t>Беседа. Профилактика религиозного экстремизма в образовательном учреждении</w:t>
            </w:r>
          </w:p>
          <w:p w:rsidR="00411C01" w:rsidRPr="00411C01" w:rsidRDefault="0063607F" w:rsidP="0063607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11C01" w:rsidRPr="00411C01">
              <w:rPr>
                <w:color w:val="000000"/>
                <w:sz w:val="28"/>
                <w:szCs w:val="28"/>
                <w:lang w:eastAsia="ru-RU"/>
              </w:rPr>
              <w:t>Дебаты.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182D7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ЗДВР,</w:t>
            </w:r>
          </w:p>
          <w:p w:rsidR="00411C01" w:rsidRPr="00411C01" w:rsidRDefault="00411C01" w:rsidP="00182D7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психолог,</w:t>
            </w:r>
          </w:p>
          <w:p w:rsidR="00411C01" w:rsidRPr="00411C01" w:rsidRDefault="00411C01" w:rsidP="00182D7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  <w:p w:rsidR="00411C01" w:rsidRPr="00411C01" w:rsidRDefault="00411C01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11C01" w:rsidRPr="00411C01" w:rsidTr="00411C01">
        <w:tc>
          <w:tcPr>
            <w:tcW w:w="147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b/>
                <w:bCs/>
                <w:color w:val="000000"/>
                <w:sz w:val="28"/>
                <w:szCs w:val="28"/>
                <w:lang w:eastAsia="ru-RU"/>
              </w:rPr>
              <w:t>Общие для всех звеньев мероприятия</w:t>
            </w:r>
          </w:p>
        </w:tc>
      </w:tr>
      <w:tr w:rsidR="00411C01" w:rsidRPr="00411C01" w:rsidTr="00EA494C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 xml:space="preserve">Эхо </w:t>
            </w:r>
            <w:proofErr w:type="spellStart"/>
            <w:r w:rsidRPr="00411C01">
              <w:rPr>
                <w:color w:val="000000"/>
                <w:sz w:val="28"/>
                <w:szCs w:val="28"/>
                <w:lang w:eastAsia="ru-RU"/>
              </w:rPr>
              <w:t>Бесланской</w:t>
            </w:r>
            <w:proofErr w:type="spellEnd"/>
            <w:r w:rsidRPr="00411C01">
              <w:rPr>
                <w:color w:val="000000"/>
                <w:sz w:val="28"/>
                <w:szCs w:val="28"/>
                <w:lang w:eastAsia="ru-RU"/>
              </w:rPr>
              <w:t xml:space="preserve"> печали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C01" w:rsidRPr="00411C01" w:rsidRDefault="00EA494C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ИРГ</w:t>
            </w:r>
          </w:p>
        </w:tc>
      </w:tr>
      <w:tr w:rsidR="00411C01" w:rsidRPr="00411C01" w:rsidTr="00EA494C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Экстремизм и терроризм – его сущность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C01" w:rsidRPr="00411C01" w:rsidRDefault="00EA494C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ИРГ</w:t>
            </w:r>
          </w:p>
        </w:tc>
      </w:tr>
      <w:tr w:rsidR="00411C01" w:rsidRPr="00411C01" w:rsidTr="00EA494C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 xml:space="preserve">К вопросу о </w:t>
            </w:r>
            <w:proofErr w:type="spellStart"/>
            <w:r w:rsidRPr="00411C01">
              <w:rPr>
                <w:color w:val="000000"/>
                <w:sz w:val="28"/>
                <w:szCs w:val="28"/>
                <w:lang w:eastAsia="ru-RU"/>
              </w:rPr>
              <w:t>хиджабах</w:t>
            </w:r>
            <w:proofErr w:type="spellEnd"/>
            <w:r w:rsidRPr="00411C01">
              <w:rPr>
                <w:color w:val="000000"/>
                <w:sz w:val="28"/>
                <w:szCs w:val="28"/>
                <w:lang w:eastAsia="ru-RU"/>
              </w:rPr>
              <w:t xml:space="preserve"> «за»  и «нет»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C01" w:rsidRPr="00411C01" w:rsidRDefault="00EA494C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ИРГ</w:t>
            </w:r>
          </w:p>
        </w:tc>
      </w:tr>
      <w:tr w:rsidR="00411C01" w:rsidRPr="00411C01" w:rsidTr="00EA494C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Верования разные, а Закон един для всех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C01" w:rsidRPr="00411C01" w:rsidRDefault="00EA494C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ИРГ</w:t>
            </w:r>
          </w:p>
        </w:tc>
      </w:tr>
      <w:tr w:rsidR="00411C01" w:rsidRPr="00411C01" w:rsidTr="00EA494C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Толерантность как гарантия прав человека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C01" w:rsidRPr="00411C01" w:rsidRDefault="00EA494C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ИРГ</w:t>
            </w:r>
          </w:p>
        </w:tc>
      </w:tr>
      <w:tr w:rsidR="00411C01" w:rsidRPr="00411C01" w:rsidTr="00411C01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rPr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rPr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rPr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182D72">
            <w:pPr>
              <w:widowControl/>
              <w:autoSpaceDE/>
              <w:autoSpaceDN/>
              <w:jc w:val="center"/>
              <w:rPr>
                <w:color w:val="666666"/>
                <w:sz w:val="28"/>
                <w:szCs w:val="28"/>
                <w:lang w:eastAsia="ru-RU"/>
              </w:rPr>
            </w:pPr>
          </w:p>
        </w:tc>
      </w:tr>
      <w:tr w:rsidR="00411C01" w:rsidRPr="00411C01" w:rsidTr="00411C01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Практическая направленность занятий по ОБЖ по мерам безопасности, действиям в экстремальных ситуациях.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411C01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Учитель НВП, истории и права</w:t>
            </w:r>
          </w:p>
        </w:tc>
      </w:tr>
      <w:tr w:rsidR="00EA494C" w:rsidRPr="00411C01" w:rsidTr="00EA494C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EA494C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C01" w:rsidRPr="00411C01" w:rsidRDefault="00EA494C" w:rsidP="009241BF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Проведение мероприятий в рамках месячников п</w:t>
            </w:r>
            <w:r>
              <w:rPr>
                <w:color w:val="000000"/>
                <w:sz w:val="28"/>
                <w:szCs w:val="28"/>
                <w:lang w:eastAsia="ru-RU"/>
              </w:rPr>
              <w:t>равовых знаний (по  плану социального педагога</w:t>
            </w:r>
            <w:r w:rsidRPr="00411C01">
              <w:rPr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C01" w:rsidRPr="00411C01" w:rsidRDefault="00EA494C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Октябрь -апрель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C01" w:rsidRPr="00411C01" w:rsidRDefault="00EA494C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EA494C" w:rsidRPr="00411C01" w:rsidTr="00EA494C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EA494C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C01" w:rsidRPr="00411C01" w:rsidRDefault="00EA494C" w:rsidP="00E1629E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Мероприятия, посвященные Дню народного единства.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C01" w:rsidRPr="00411C01" w:rsidRDefault="00EA494C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494C" w:rsidRPr="00411C01" w:rsidRDefault="00EA494C" w:rsidP="00182D7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ЗД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У</w:t>
            </w:r>
            <w:r w:rsidRPr="00411C01">
              <w:rPr>
                <w:color w:val="000000"/>
                <w:sz w:val="28"/>
                <w:szCs w:val="28"/>
                <w:lang w:eastAsia="ru-RU"/>
              </w:rPr>
              <w:t>ВР</w:t>
            </w:r>
            <w:r>
              <w:rPr>
                <w:color w:val="000000"/>
                <w:sz w:val="28"/>
                <w:szCs w:val="28"/>
                <w:lang w:eastAsia="ru-RU"/>
              </w:rPr>
              <w:t>, КДМ</w:t>
            </w:r>
          </w:p>
          <w:p w:rsidR="00411C01" w:rsidRPr="00411C01" w:rsidRDefault="00EA494C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A494C" w:rsidRPr="00411C01" w:rsidTr="00EA494C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EA494C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494C" w:rsidRPr="00411C01" w:rsidRDefault="00EA494C" w:rsidP="00E161C4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Мероприятия в рамках международного Дня толерантности:</w:t>
            </w:r>
          </w:p>
          <w:p w:rsidR="00EA494C" w:rsidRPr="00411C01" w:rsidRDefault="00EA494C" w:rsidP="00E161C4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- акция «Молодежь – за культуру мира, против терроризма»;</w:t>
            </w:r>
          </w:p>
          <w:p w:rsidR="00EA494C" w:rsidRPr="00411C01" w:rsidRDefault="00EA494C" w:rsidP="00E161C4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- конкурс социальной рекламы «Будьте бдительны»;</w:t>
            </w:r>
          </w:p>
          <w:p w:rsidR="00EA494C" w:rsidRDefault="00EA494C" w:rsidP="00E161C4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- дискуссии на темы: «Ценностные ориентиры молодых»,</w:t>
            </w:r>
          </w:p>
          <w:p w:rsidR="00411C01" w:rsidRPr="00411C01" w:rsidRDefault="00EA494C" w:rsidP="00E161C4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 xml:space="preserve"> «Терроризм – зло против человечества», «Национальность без границ».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C01" w:rsidRPr="00411C01" w:rsidRDefault="00EA494C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494C" w:rsidRPr="00411C01" w:rsidRDefault="00EA494C" w:rsidP="00182D7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ЗД</w:t>
            </w:r>
            <w:r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411C01">
              <w:rPr>
                <w:color w:val="000000"/>
                <w:sz w:val="28"/>
                <w:szCs w:val="28"/>
                <w:lang w:eastAsia="ru-RU"/>
              </w:rPr>
              <w:t>ВР</w:t>
            </w:r>
          </w:p>
          <w:p w:rsidR="00411C01" w:rsidRPr="00411C01" w:rsidRDefault="00EA494C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A494C" w:rsidRPr="00411C01" w:rsidTr="00EA494C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EA494C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C01" w:rsidRPr="00411C01" w:rsidRDefault="00EA494C" w:rsidP="00E161C4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Уроки права «Конституция РК о межэтнических отношениях»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C01" w:rsidRPr="00411C01" w:rsidRDefault="00EA494C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Неделя истории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C01" w:rsidRPr="00411C01" w:rsidRDefault="00EA494C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преподаватели  истории</w:t>
            </w:r>
          </w:p>
        </w:tc>
      </w:tr>
      <w:tr w:rsidR="00EA494C" w:rsidRPr="00411C01" w:rsidTr="00EA494C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EA494C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C01" w:rsidRPr="00411C01" w:rsidRDefault="00EA494C" w:rsidP="00E161C4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Проведение круглых столов с обсуждением вопросов, связанных с распространением религиозно экстремистских взглядов среди молодежи.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C01" w:rsidRPr="00411C01" w:rsidRDefault="00EA494C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494C" w:rsidRPr="00411C01" w:rsidRDefault="00EA494C" w:rsidP="00182D7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ЗДВР</w:t>
            </w:r>
          </w:p>
          <w:p w:rsidR="00411C01" w:rsidRPr="00411C01" w:rsidRDefault="00EA494C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ИРГ</w:t>
            </w:r>
          </w:p>
        </w:tc>
      </w:tr>
      <w:tr w:rsidR="00EA494C" w:rsidRPr="00411C01" w:rsidTr="00EA494C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EA494C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C01" w:rsidRPr="00411C01" w:rsidRDefault="00EA494C" w:rsidP="00E161C4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Проведение анкетирования по религиозному экстремизму.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494C" w:rsidRPr="00411C01" w:rsidRDefault="00EA494C" w:rsidP="00182D7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Сентябрь,</w:t>
            </w:r>
          </w:p>
          <w:p w:rsidR="00411C01" w:rsidRPr="00411C01" w:rsidRDefault="00EA494C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C01" w:rsidRPr="00411C01" w:rsidRDefault="00EA494C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Психолог  колледжа</w:t>
            </w:r>
          </w:p>
        </w:tc>
      </w:tr>
      <w:tr w:rsidR="00EA494C" w:rsidRPr="00411C01" w:rsidTr="00EA494C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EA494C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C01" w:rsidRPr="00411C01" w:rsidRDefault="00EA494C" w:rsidP="00E161C4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Проведение профилактических бесед с приглашением духовенства по противодействию религиозного экстремизма (имамы)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C01" w:rsidRPr="00411C01" w:rsidRDefault="00EA494C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1-2 раза в год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C01" w:rsidRDefault="00EA494C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ЗД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У</w:t>
            </w:r>
            <w:r w:rsidRPr="00411C01">
              <w:rPr>
                <w:color w:val="000000"/>
                <w:sz w:val="28"/>
                <w:szCs w:val="28"/>
                <w:lang w:eastAsia="ru-RU"/>
              </w:rPr>
              <w:t>ВР</w:t>
            </w:r>
          </w:p>
          <w:p w:rsidR="00411C01" w:rsidRPr="00411C01" w:rsidRDefault="00EA494C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ИРГ</w:t>
            </w:r>
          </w:p>
        </w:tc>
      </w:tr>
      <w:tr w:rsidR="00EA494C" w:rsidRPr="00411C01" w:rsidTr="00EA494C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EA494C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494C" w:rsidRPr="00411C01" w:rsidRDefault="00EA494C" w:rsidP="00E161C4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 xml:space="preserve">Круглый стол «Толерантная и </w:t>
            </w:r>
            <w:proofErr w:type="spellStart"/>
            <w:r w:rsidRPr="00411C01">
              <w:rPr>
                <w:color w:val="000000"/>
                <w:sz w:val="28"/>
                <w:szCs w:val="28"/>
                <w:lang w:eastAsia="ru-RU"/>
              </w:rPr>
              <w:t>интолерантная</w:t>
            </w:r>
            <w:proofErr w:type="spellEnd"/>
            <w:r w:rsidRPr="00411C01">
              <w:rPr>
                <w:color w:val="000000"/>
                <w:sz w:val="28"/>
                <w:szCs w:val="28"/>
                <w:lang w:eastAsia="ru-RU"/>
              </w:rPr>
              <w:t xml:space="preserve"> личность»;</w:t>
            </w:r>
          </w:p>
          <w:p w:rsidR="00411C01" w:rsidRPr="00411C01" w:rsidRDefault="00EA494C" w:rsidP="00E161C4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- «Формирование толерантного поведения в семье»;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C01" w:rsidRPr="00411C01" w:rsidRDefault="00EA494C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C01" w:rsidRPr="00411C01" w:rsidRDefault="00EA494C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Психолог колледжа</w:t>
            </w:r>
          </w:p>
        </w:tc>
      </w:tr>
      <w:tr w:rsidR="00EA494C" w:rsidRPr="00411C01" w:rsidTr="00EA494C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EA494C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494C" w:rsidRPr="00411C01" w:rsidRDefault="00EA494C" w:rsidP="00E161C4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Мероприятия в музее, читальном зале:</w:t>
            </w:r>
          </w:p>
          <w:p w:rsidR="00EA494C" w:rsidRPr="00411C01" w:rsidRDefault="00EA494C" w:rsidP="00E161C4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- «Память»;</w:t>
            </w:r>
          </w:p>
          <w:p w:rsidR="00EA494C" w:rsidRPr="00411C01" w:rsidRDefault="00EA494C" w:rsidP="00E161C4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- «В единстве наша сила!»;</w:t>
            </w:r>
          </w:p>
          <w:p w:rsidR="00411C01" w:rsidRPr="00411C01" w:rsidRDefault="00EA494C" w:rsidP="00E161C4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- «Земля без войны».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C01" w:rsidRPr="00411C01" w:rsidRDefault="00EA494C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494C" w:rsidRPr="00411C01" w:rsidRDefault="00EA494C" w:rsidP="00182D7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ЗД</w:t>
            </w:r>
            <w:r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411C01">
              <w:rPr>
                <w:color w:val="000000"/>
                <w:sz w:val="28"/>
                <w:szCs w:val="28"/>
                <w:lang w:eastAsia="ru-RU"/>
              </w:rPr>
              <w:t>ВР</w:t>
            </w:r>
          </w:p>
          <w:p w:rsidR="00411C01" w:rsidRPr="00411C01" w:rsidRDefault="00EA494C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Работник библиотеки</w:t>
            </w:r>
          </w:p>
        </w:tc>
      </w:tr>
      <w:tr w:rsidR="00EA494C" w:rsidRPr="00411C01" w:rsidTr="00411C01">
        <w:tc>
          <w:tcPr>
            <w:tcW w:w="147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EA494C" w:rsidP="00411C01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родителями.</w:t>
            </w:r>
          </w:p>
        </w:tc>
      </w:tr>
      <w:tr w:rsidR="00EA494C" w:rsidRPr="00411C01" w:rsidTr="00411C01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EA494C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EA494C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Проведение родительского всеобуча по профилактике религиозного экстремизма.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EA494C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94C" w:rsidRPr="00411C01" w:rsidRDefault="00EA494C" w:rsidP="00182D7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ЗДВР</w:t>
            </w:r>
          </w:p>
          <w:p w:rsidR="00411C01" w:rsidRPr="00411C01" w:rsidRDefault="00EA494C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A494C" w:rsidRPr="00411C01" w:rsidTr="00411C01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EA494C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EA494C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b/>
                <w:bCs/>
                <w:color w:val="000000"/>
                <w:sz w:val="28"/>
                <w:szCs w:val="28"/>
                <w:lang w:eastAsia="ru-RU"/>
              </w:rPr>
              <w:t>Член семьи деструктивной организации - как ему помочь!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182D72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EA494C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ИПГ</w:t>
            </w:r>
          </w:p>
        </w:tc>
      </w:tr>
      <w:tr w:rsidR="00EA494C" w:rsidRPr="00411C01" w:rsidTr="00411C01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EA494C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EA494C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Распространение памяток по обеспечению безопасности детей.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EA494C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EA494C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A494C" w:rsidRPr="00411C01" w:rsidTr="00411C01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EA494C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EA494C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Рассмотрение на родительских собраниях вопросов, связанных с противодействием религиозного экстремизма.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EA494C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EA494C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A494C" w:rsidRPr="00411C01" w:rsidTr="00411C01">
        <w:tc>
          <w:tcPr>
            <w:tcW w:w="147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EA494C" w:rsidP="00411C01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b/>
                <w:bCs/>
                <w:color w:val="000000"/>
                <w:sz w:val="28"/>
                <w:szCs w:val="28"/>
                <w:lang w:eastAsia="ru-RU"/>
              </w:rPr>
              <w:t>Мероприятия совместно с субъектами профилактики.</w:t>
            </w:r>
          </w:p>
        </w:tc>
      </w:tr>
      <w:tr w:rsidR="00EA494C" w:rsidRPr="00411C01" w:rsidTr="00411C01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EA494C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EA494C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Проведение совместных мероприятий по противодействию религиозного экстремизма совместно с исполнительной властью и работниками правоохранительных органов.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EA494C" w:rsidP="00411C01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11C01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C01" w:rsidRPr="00411C01" w:rsidRDefault="00182D72" w:rsidP="00182D7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Администрация колледжа</w:t>
            </w:r>
            <w:r w:rsidR="00EA494C" w:rsidRPr="00411C01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D11552" w:rsidRPr="00411C01" w:rsidRDefault="00D11552">
      <w:pPr>
        <w:rPr>
          <w:b/>
          <w:sz w:val="28"/>
          <w:szCs w:val="28"/>
        </w:rPr>
      </w:pPr>
    </w:p>
    <w:p w:rsidR="00D11552" w:rsidRPr="00411C01" w:rsidRDefault="00D11552">
      <w:pPr>
        <w:rPr>
          <w:b/>
          <w:sz w:val="28"/>
          <w:szCs w:val="28"/>
        </w:rPr>
      </w:pPr>
    </w:p>
    <w:p w:rsidR="00D11552" w:rsidRPr="00411C01" w:rsidRDefault="00D11552">
      <w:pPr>
        <w:rPr>
          <w:b/>
          <w:sz w:val="28"/>
          <w:szCs w:val="28"/>
        </w:rPr>
      </w:pPr>
    </w:p>
    <w:p w:rsidR="00D11552" w:rsidRPr="00411C01" w:rsidRDefault="00D11552">
      <w:pPr>
        <w:spacing w:before="9"/>
        <w:rPr>
          <w:b/>
          <w:sz w:val="28"/>
          <w:szCs w:val="28"/>
        </w:rPr>
      </w:pPr>
    </w:p>
    <w:p w:rsidR="00D11552" w:rsidRPr="00411C01" w:rsidRDefault="00D11552">
      <w:pPr>
        <w:rPr>
          <w:b/>
          <w:sz w:val="28"/>
          <w:szCs w:val="28"/>
        </w:rPr>
      </w:pPr>
    </w:p>
    <w:p w:rsidR="00D11552" w:rsidRPr="00411C01" w:rsidRDefault="00D11552">
      <w:pPr>
        <w:spacing w:before="3"/>
        <w:rPr>
          <w:b/>
          <w:sz w:val="28"/>
          <w:szCs w:val="28"/>
        </w:rPr>
      </w:pPr>
    </w:p>
    <w:p w:rsidR="00D11552" w:rsidRPr="00411C01" w:rsidRDefault="00A30E5D">
      <w:pPr>
        <w:tabs>
          <w:tab w:val="left" w:pos="10126"/>
        </w:tabs>
        <w:ind w:left="1629"/>
        <w:rPr>
          <w:b/>
          <w:sz w:val="28"/>
          <w:szCs w:val="28"/>
        </w:rPr>
      </w:pPr>
      <w:r w:rsidRPr="00411C01">
        <w:rPr>
          <w:b/>
          <w:sz w:val="28"/>
          <w:szCs w:val="28"/>
        </w:rPr>
        <w:t xml:space="preserve"> </w:t>
      </w:r>
    </w:p>
    <w:sectPr w:rsidR="00D11552" w:rsidRPr="00411C01" w:rsidSect="00DA08D6">
      <w:pgSz w:w="16840" w:h="11910" w:orient="landscape"/>
      <w:pgMar w:top="709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9CF"/>
    <w:multiLevelType w:val="multilevel"/>
    <w:tmpl w:val="B12A32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E6A9A"/>
    <w:multiLevelType w:val="multilevel"/>
    <w:tmpl w:val="E4785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75253"/>
    <w:multiLevelType w:val="multilevel"/>
    <w:tmpl w:val="EE1EB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56D6E"/>
    <w:multiLevelType w:val="multilevel"/>
    <w:tmpl w:val="A6C2F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274D97"/>
    <w:multiLevelType w:val="multilevel"/>
    <w:tmpl w:val="B9A47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751428"/>
    <w:multiLevelType w:val="multilevel"/>
    <w:tmpl w:val="DB30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4D6CDA"/>
    <w:multiLevelType w:val="multilevel"/>
    <w:tmpl w:val="83DE7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11552"/>
    <w:rsid w:val="00182D72"/>
    <w:rsid w:val="00411C01"/>
    <w:rsid w:val="0063607F"/>
    <w:rsid w:val="007375DE"/>
    <w:rsid w:val="007D7E3B"/>
    <w:rsid w:val="00A30E5D"/>
    <w:rsid w:val="00B93CE2"/>
    <w:rsid w:val="00D11552"/>
    <w:rsid w:val="00DA08D6"/>
    <w:rsid w:val="00DC2C28"/>
    <w:rsid w:val="00EA494C"/>
    <w:rsid w:val="00ED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98CA"/>
  <w15:docId w15:val="{7ACAC451-2C47-4745-B51B-A2510780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10</cp:revision>
  <dcterms:created xsi:type="dcterms:W3CDTF">2020-10-15T10:00:00Z</dcterms:created>
  <dcterms:modified xsi:type="dcterms:W3CDTF">2021-09-23T15:10:00Z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2020-10-15T00:00:00Z</vt:filetime>
  </property>
</Properties>
</file>